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DE" w:rsidRPr="00DB1F97" w:rsidRDefault="004B20A5" w:rsidP="000D14DE">
      <w:pPr>
        <w:pStyle w:val="NormalWeb"/>
        <w:spacing w:before="0" w:beforeAutospacing="0" w:after="0" w:afterAutospacing="0"/>
        <w:rPr>
          <w:rFonts w:asciiTheme="minorHAnsi" w:hAnsiTheme="minorHAnsi" w:cs="Arial"/>
          <w:sz w:val="20"/>
          <w:szCs w:val="20"/>
        </w:rPr>
      </w:pPr>
      <w:r w:rsidRPr="00DB1F97">
        <w:rPr>
          <w:rFonts w:asciiTheme="minorHAnsi" w:hAnsiTheme="minorHAnsi"/>
          <w:noProof/>
          <w:sz w:val="14"/>
          <w:szCs w:val="22"/>
        </w:rPr>
        <w:drawing>
          <wp:anchor distT="152400" distB="152400" distL="152400" distR="152400" simplePos="0" relativeHeight="251659264" behindDoc="1" locked="0" layoutInCell="1" allowOverlap="1" wp14:anchorId="40D7E2B7" wp14:editId="352155AE">
            <wp:simplePos x="0" y="0"/>
            <wp:positionH relativeFrom="page">
              <wp:posOffset>4222750</wp:posOffset>
            </wp:positionH>
            <wp:positionV relativeFrom="page">
              <wp:posOffset>1256030</wp:posOffset>
            </wp:positionV>
            <wp:extent cx="2832100" cy="1308100"/>
            <wp:effectExtent l="0" t="0" r="6350" b="6350"/>
            <wp:wrapThrough wrapText="bothSides">
              <wp:wrapPolygon edited="0">
                <wp:start x="0" y="0"/>
                <wp:lineTo x="0" y="21390"/>
                <wp:lineTo x="21503" y="21390"/>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DE" w:rsidRPr="00DB1F97">
        <w:rPr>
          <w:rStyle w:val="Strong"/>
          <w:rFonts w:asciiTheme="minorHAnsi" w:hAnsiTheme="minorHAnsi" w:cs="Arial"/>
          <w:szCs w:val="40"/>
        </w:rPr>
        <w:t>Covenant and Kingdom</w:t>
      </w:r>
    </w:p>
    <w:p w:rsidR="00996F16" w:rsidRPr="001E55C3" w:rsidRDefault="00996F16" w:rsidP="00996F16">
      <w:pPr>
        <w:pStyle w:val="NormalWeb"/>
        <w:spacing w:before="0" w:beforeAutospacing="0" w:after="0" w:afterAutospacing="0"/>
        <w:rPr>
          <w:rFonts w:ascii="Garamond" w:hAnsi="Garamond" w:cs="Arial"/>
          <w:sz w:val="22"/>
          <w:szCs w:val="22"/>
        </w:rPr>
      </w:pPr>
      <w:r w:rsidRPr="001E55C3">
        <w:rPr>
          <w:rFonts w:ascii="Garamond" w:hAnsi="Garamond" w:cs="Helvetica"/>
          <w:sz w:val="22"/>
          <w:szCs w:val="22"/>
        </w:rPr>
        <w:t>This big picture of Scripture is Covenant and Kingdom. What do we mean by t</w:t>
      </w:r>
      <w:bookmarkStart w:id="0" w:name="_GoBack"/>
      <w:bookmarkEnd w:id="0"/>
      <w:r w:rsidRPr="001E55C3">
        <w:rPr>
          <w:rFonts w:ascii="Garamond" w:hAnsi="Garamond" w:cs="Helvetica"/>
          <w:sz w:val="22"/>
          <w:szCs w:val="22"/>
        </w:rPr>
        <w:t xml:space="preserve">his? </w:t>
      </w:r>
    </w:p>
    <w:p w:rsidR="00996F16" w:rsidRDefault="00996F16" w:rsidP="00996F16">
      <w:pPr>
        <w:pStyle w:val="FreeFormA"/>
        <w:rPr>
          <w:rFonts w:ascii="Garamond" w:hAnsi="Garamond"/>
          <w:b/>
          <w:color w:val="141414"/>
          <w:sz w:val="22"/>
          <w:szCs w:val="22"/>
        </w:rPr>
      </w:pPr>
    </w:p>
    <w:p w:rsidR="00996F16" w:rsidRDefault="00996F16" w:rsidP="00996F16">
      <w:pPr>
        <w:pStyle w:val="FreeFormA"/>
        <w:rPr>
          <w:rFonts w:ascii="Garamond" w:hAnsi="Garamond"/>
          <w:color w:val="141414"/>
          <w:sz w:val="22"/>
          <w:szCs w:val="22"/>
        </w:rPr>
      </w:pPr>
      <w:r w:rsidRPr="00317C28">
        <w:rPr>
          <w:rFonts w:ascii="Garamond" w:hAnsi="Garamond"/>
          <w:b/>
          <w:color w:val="141414"/>
          <w:sz w:val="22"/>
          <w:szCs w:val="22"/>
        </w:rPr>
        <w:t xml:space="preserve">Covenant </w:t>
      </w:r>
      <w:r w:rsidRPr="00317C28">
        <w:rPr>
          <w:rFonts w:ascii="Garamond" w:hAnsi="Garamond"/>
          <w:color w:val="141414"/>
          <w:sz w:val="22"/>
          <w:szCs w:val="22"/>
        </w:rPr>
        <w:t xml:space="preserve">is about identity.  We are the beloved children of the Father, declared to be his own in our baptism, and confirmed by His grace each day of our lives.  This is our identity.  We live out this identity through obedience to our loving Father.  </w:t>
      </w:r>
    </w:p>
    <w:p w:rsidR="00996F16" w:rsidRPr="00317C28" w:rsidRDefault="00996F16" w:rsidP="00996F16">
      <w:pPr>
        <w:pStyle w:val="FreeFormA"/>
        <w:rPr>
          <w:rFonts w:ascii="Garamond" w:hAnsi="Garamond"/>
          <w:color w:val="141414"/>
          <w:sz w:val="22"/>
          <w:szCs w:val="22"/>
        </w:rPr>
      </w:pPr>
    </w:p>
    <w:p w:rsidR="00996F16" w:rsidRDefault="004B20A5" w:rsidP="00996F16">
      <w:pPr>
        <w:pStyle w:val="FreeFormA"/>
        <w:rPr>
          <w:rFonts w:ascii="Garamond" w:hAnsi="Garamond"/>
          <w:b/>
          <w:color w:val="141414"/>
          <w:sz w:val="22"/>
          <w:szCs w:val="22"/>
        </w:rPr>
      </w:pPr>
      <w:r w:rsidRPr="00317C28">
        <w:rPr>
          <w:rFonts w:ascii="Garamond" w:hAnsi="Garamond"/>
          <w:noProof/>
          <w:sz w:val="22"/>
          <w:szCs w:val="22"/>
        </w:rPr>
        <w:drawing>
          <wp:anchor distT="152400" distB="152400" distL="152400" distR="152400" simplePos="0" relativeHeight="251661312" behindDoc="0" locked="0" layoutInCell="1" allowOverlap="1" wp14:anchorId="50044E93" wp14:editId="50473AFD">
            <wp:simplePos x="0" y="0"/>
            <wp:positionH relativeFrom="page">
              <wp:posOffset>4438015</wp:posOffset>
            </wp:positionH>
            <wp:positionV relativeFrom="page">
              <wp:posOffset>2733675</wp:posOffset>
            </wp:positionV>
            <wp:extent cx="2552700" cy="1524000"/>
            <wp:effectExtent l="0" t="0" r="0" b="0"/>
            <wp:wrapThrough wrapText="left">
              <wp:wrapPolygon edited="0">
                <wp:start x="0" y="0"/>
                <wp:lineTo x="0" y="21330"/>
                <wp:lineTo x="21439" y="21330"/>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F16" w:rsidRDefault="00996F16" w:rsidP="00996F16">
      <w:pPr>
        <w:pStyle w:val="FreeFormA"/>
        <w:rPr>
          <w:rFonts w:ascii="Garamond" w:hAnsi="Garamond"/>
          <w:b/>
          <w:color w:val="141414"/>
          <w:sz w:val="22"/>
          <w:szCs w:val="22"/>
        </w:rPr>
      </w:pPr>
    </w:p>
    <w:p w:rsidR="00996F16" w:rsidRDefault="00996F16" w:rsidP="00996F16">
      <w:pPr>
        <w:pStyle w:val="FreeFormA"/>
        <w:rPr>
          <w:rFonts w:ascii="Garamond" w:hAnsi="Garamond"/>
          <w:b/>
          <w:color w:val="141414"/>
          <w:sz w:val="22"/>
          <w:szCs w:val="22"/>
        </w:rPr>
      </w:pPr>
    </w:p>
    <w:p w:rsidR="00996F16" w:rsidRPr="00317C28" w:rsidRDefault="00996F16" w:rsidP="00996F16">
      <w:pPr>
        <w:pStyle w:val="FreeFormA"/>
        <w:rPr>
          <w:rFonts w:ascii="Garamond" w:hAnsi="Garamond"/>
          <w:color w:val="141414"/>
          <w:sz w:val="22"/>
          <w:szCs w:val="22"/>
        </w:rPr>
      </w:pPr>
      <w:r w:rsidRPr="00317C28">
        <w:rPr>
          <w:rFonts w:ascii="Garamond" w:hAnsi="Garamond"/>
          <w:b/>
          <w:color w:val="141414"/>
          <w:sz w:val="22"/>
          <w:szCs w:val="22"/>
        </w:rPr>
        <w:t>Kingdom</w:t>
      </w:r>
      <w:r w:rsidRPr="00317C28">
        <w:rPr>
          <w:rFonts w:ascii="Garamond" w:hAnsi="Garamond"/>
          <w:color w:val="141414"/>
          <w:sz w:val="22"/>
          <w:szCs w:val="22"/>
        </w:rPr>
        <w:t xml:space="preserve"> is about responsibility.  God is not only Father; he is King of all creation. He ha</w:t>
      </w:r>
      <w:r>
        <w:rPr>
          <w:rFonts w:ascii="Garamond" w:hAnsi="Garamond"/>
          <w:color w:val="141414"/>
          <w:sz w:val="22"/>
          <w:szCs w:val="22"/>
        </w:rPr>
        <w:t>s called us to represent Hi</w:t>
      </w:r>
      <w:r w:rsidRPr="00317C28">
        <w:rPr>
          <w:rFonts w:ascii="Garamond" w:hAnsi="Garamond"/>
          <w:color w:val="141414"/>
          <w:sz w:val="22"/>
          <w:szCs w:val="22"/>
        </w:rPr>
        <w:t>m in the world, sending us out with His authority.  When we go forth in His authority, we are accompanied by His power.</w:t>
      </w: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996F16" w:rsidRDefault="00996F16" w:rsidP="000D14DE">
      <w:pPr>
        <w:pStyle w:val="NormalWeb"/>
        <w:spacing w:before="0" w:beforeAutospacing="0" w:after="0" w:afterAutospacing="0"/>
        <w:rPr>
          <w:rFonts w:ascii="Garamond" w:hAnsi="Garamond" w:cs="Helvetica"/>
          <w:sz w:val="22"/>
          <w:szCs w:val="22"/>
        </w:rPr>
      </w:pPr>
    </w:p>
    <w:p w:rsidR="000D14DE" w:rsidRDefault="000D14DE" w:rsidP="000D14DE">
      <w:pPr>
        <w:pStyle w:val="NormalWeb"/>
        <w:spacing w:before="0" w:beforeAutospacing="0" w:after="0" w:afterAutospacing="0"/>
        <w:rPr>
          <w:rFonts w:ascii="Garamond" w:hAnsi="Garamond" w:cs="Helvetica"/>
          <w:sz w:val="22"/>
          <w:szCs w:val="22"/>
        </w:rPr>
      </w:pPr>
    </w:p>
    <w:p w:rsidR="000D14DE" w:rsidRDefault="000D14DE" w:rsidP="000D14DE">
      <w:pPr>
        <w:pStyle w:val="FreeFormA"/>
        <w:rPr>
          <w:color w:val="141414"/>
        </w:rPr>
      </w:pPr>
    </w:p>
    <w:p w:rsidR="008F0244" w:rsidRPr="000D14DE" w:rsidRDefault="008F0244" w:rsidP="000D14DE"/>
    <w:sectPr w:rsidR="008F0244" w:rsidRPr="000D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6C8"/>
    <w:multiLevelType w:val="hybridMultilevel"/>
    <w:tmpl w:val="0C5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DE"/>
    <w:rsid w:val="000D14DE"/>
    <w:rsid w:val="004B20A5"/>
    <w:rsid w:val="008F0244"/>
    <w:rsid w:val="00996F16"/>
    <w:rsid w:val="00D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4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4DE"/>
    <w:rPr>
      <w:i/>
      <w:iCs/>
    </w:rPr>
  </w:style>
  <w:style w:type="paragraph" w:customStyle="1" w:styleId="FreeFormA">
    <w:name w:val="Free Form A"/>
    <w:rsid w:val="000D14DE"/>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0D1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4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4DE"/>
    <w:rPr>
      <w:i/>
      <w:iCs/>
    </w:rPr>
  </w:style>
  <w:style w:type="paragraph" w:customStyle="1" w:styleId="FreeFormA">
    <w:name w:val="Free Form A"/>
    <w:rsid w:val="000D14DE"/>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0D1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pastormike@stjohnslutheran.net</dc:creator>
  <cp:lastModifiedBy>pastormike@stjohnslutheran.net</cp:lastModifiedBy>
  <cp:revision>4</cp:revision>
  <dcterms:created xsi:type="dcterms:W3CDTF">2014-08-20T21:32:00Z</dcterms:created>
  <dcterms:modified xsi:type="dcterms:W3CDTF">2014-08-20T21:55:00Z</dcterms:modified>
</cp:coreProperties>
</file>